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054A9" w14:textId="77777777" w:rsidR="00767C73" w:rsidRPr="00C900EB" w:rsidRDefault="00767C73" w:rsidP="00767C73">
      <w:pPr>
        <w:jc w:val="center"/>
        <w:rPr>
          <w:rFonts w:cs="B Zar"/>
          <w:b/>
          <w:bCs/>
          <w:color w:val="EE0000"/>
          <w:sz w:val="28"/>
          <w:szCs w:val="28"/>
          <w:rtl/>
          <w:lang w:bidi="fa-IR"/>
        </w:rPr>
      </w:pPr>
      <w:bookmarkStart w:id="0" w:name="_Hlk203815750"/>
      <w:r w:rsidRPr="00C900EB">
        <w:rPr>
          <w:rFonts w:cs="B Zar" w:hint="cs"/>
          <w:b/>
          <w:bCs/>
          <w:color w:val="EE0000"/>
          <w:sz w:val="28"/>
          <w:szCs w:val="28"/>
          <w:rtl/>
          <w:lang w:bidi="fa-IR"/>
        </w:rPr>
        <w:t>فرم شمارۀ (</w:t>
      </w:r>
      <w:r w:rsidRPr="00C900EB">
        <w:rPr>
          <w:rFonts w:cs="B Zar"/>
          <w:b/>
          <w:bCs/>
          <w:color w:val="EE0000"/>
          <w:sz w:val="28"/>
          <w:szCs w:val="28"/>
          <w:lang w:bidi="fa-IR"/>
        </w:rPr>
        <w:t>A</w:t>
      </w:r>
      <w:r w:rsidRPr="00C900EB">
        <w:rPr>
          <w:rFonts w:cs="B Zar" w:hint="cs"/>
          <w:b/>
          <w:bCs/>
          <w:color w:val="EE0000"/>
          <w:sz w:val="28"/>
          <w:szCs w:val="28"/>
          <w:rtl/>
          <w:lang w:bidi="fa-IR"/>
        </w:rPr>
        <w:t>)</w:t>
      </w:r>
    </w:p>
    <w:p w14:paraId="06B247ED" w14:textId="6DE3CAEF" w:rsidR="00767C73" w:rsidRPr="00803AAD" w:rsidRDefault="00767C73" w:rsidP="00767C73">
      <w:pPr>
        <w:rPr>
          <w:rFonts w:cs="B Zar"/>
          <w:b/>
          <w:bCs/>
          <w:color w:val="000000"/>
          <w:rtl/>
          <w:lang w:bidi="fa-IR"/>
        </w:rPr>
      </w:pPr>
      <w:r w:rsidRPr="00803AAD">
        <w:rPr>
          <w:rFonts w:cs="B Zar" w:hint="cs"/>
          <w:b/>
          <w:bCs/>
          <w:color w:val="000000"/>
          <w:rtl/>
          <w:lang w:bidi="fa-IR"/>
        </w:rPr>
        <w:t>نام دانشکده .....</w:t>
      </w:r>
      <w:r w:rsidR="00B20F97">
        <w:rPr>
          <w:rFonts w:cs="B Zar" w:hint="cs"/>
          <w:b/>
          <w:bCs/>
          <w:color w:val="000000"/>
          <w:rtl/>
          <w:lang w:bidi="fa-IR"/>
        </w:rPr>
        <w:t xml:space="preserve">............................                                                              </w:t>
      </w:r>
      <w:r w:rsidRPr="00803AAD">
        <w:rPr>
          <w:rFonts w:cs="B Zar" w:hint="cs"/>
          <w:b/>
          <w:bCs/>
          <w:color w:val="000000"/>
          <w:rtl/>
          <w:lang w:bidi="fa-IR"/>
        </w:rPr>
        <w:t xml:space="preserve">  </w:t>
      </w:r>
      <w:r>
        <w:rPr>
          <w:rFonts w:cs="B Zar" w:hint="cs"/>
          <w:b/>
          <w:bCs/>
          <w:color w:val="000000"/>
          <w:rtl/>
          <w:lang w:bidi="fa-IR"/>
        </w:rPr>
        <w:t xml:space="preserve">           </w:t>
      </w:r>
      <w:r w:rsidRPr="00803AAD">
        <w:rPr>
          <w:rFonts w:cs="B Zar" w:hint="cs"/>
          <w:b/>
          <w:bCs/>
          <w:color w:val="000000"/>
          <w:rtl/>
          <w:lang w:bidi="fa-IR"/>
        </w:rPr>
        <w:t xml:space="preserve">       نام استاد ......................                  </w:t>
      </w:r>
      <w:r>
        <w:rPr>
          <w:rFonts w:cs="B Zar" w:hint="cs"/>
          <w:b/>
          <w:bCs/>
          <w:color w:val="000000"/>
          <w:rtl/>
          <w:lang w:bidi="fa-IR"/>
        </w:rPr>
        <w:t xml:space="preserve">                   </w:t>
      </w:r>
      <w:r w:rsidRPr="00803AAD">
        <w:rPr>
          <w:rFonts w:cs="B Zar" w:hint="cs"/>
          <w:b/>
          <w:bCs/>
          <w:color w:val="000000"/>
          <w:rtl/>
          <w:lang w:bidi="fa-IR"/>
        </w:rPr>
        <w:t xml:space="preserve">          تعداد دانشجو ................</w:t>
      </w:r>
    </w:p>
    <w:bookmarkEnd w:id="0"/>
    <w:p w14:paraId="599A038B" w14:textId="77777777" w:rsidR="00C15A67" w:rsidRDefault="00C15A67" w:rsidP="00162A94">
      <w:pPr>
        <w:ind w:left="-348"/>
        <w:rPr>
          <w:rtl/>
        </w:rPr>
      </w:pPr>
    </w:p>
    <w:tbl>
      <w:tblPr>
        <w:tblStyle w:val="TableGrid"/>
        <w:bidiVisual/>
        <w:tblW w:w="15893" w:type="dxa"/>
        <w:tblInd w:w="205" w:type="dxa"/>
        <w:tblLook w:val="04A0" w:firstRow="1" w:lastRow="0" w:firstColumn="1" w:lastColumn="0" w:noHBand="0" w:noVBand="1"/>
      </w:tblPr>
      <w:tblGrid>
        <w:gridCol w:w="644"/>
        <w:gridCol w:w="2169"/>
        <w:gridCol w:w="1006"/>
        <w:gridCol w:w="1189"/>
        <w:gridCol w:w="1189"/>
        <w:gridCol w:w="1628"/>
        <w:gridCol w:w="1625"/>
        <w:gridCol w:w="1587"/>
        <w:gridCol w:w="3251"/>
        <w:gridCol w:w="1605"/>
      </w:tblGrid>
      <w:tr w:rsidR="004C7F74" w14:paraId="192C1E6F" w14:textId="77777777" w:rsidTr="004C7F74">
        <w:trPr>
          <w:trHeight w:val="1187"/>
        </w:trPr>
        <w:tc>
          <w:tcPr>
            <w:tcW w:w="644" w:type="dxa"/>
            <w:shd w:val="clear" w:color="auto" w:fill="D0CECE" w:themeFill="background2" w:themeFillShade="E6"/>
          </w:tcPr>
          <w:p w14:paraId="7864343C" w14:textId="77777777" w:rsidR="00D02474" w:rsidRDefault="00D02474" w:rsidP="006A4E9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20F97">
              <w:rPr>
                <w:rFonts w:cs="B Nazanin" w:hint="cs"/>
                <w:b/>
                <w:bCs/>
                <w:sz w:val="22"/>
                <w:szCs w:val="22"/>
                <w:rtl/>
              </w:rPr>
              <w:t>ردیف</w:t>
            </w:r>
          </w:p>
          <w:p w14:paraId="0092E569" w14:textId="77777777" w:rsidR="00E72B9D" w:rsidRPr="00E72B9D" w:rsidRDefault="00E72B9D" w:rsidP="006A4E98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14:paraId="70734D40" w14:textId="77777777" w:rsidR="00E72B9D" w:rsidRPr="00E72B9D" w:rsidRDefault="00E72B9D" w:rsidP="006A4E98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14:paraId="258468D0" w14:textId="77777777" w:rsidR="00E72B9D" w:rsidRDefault="00E72B9D" w:rsidP="006A4E9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2E61010D" w14:textId="0EEE2AB6" w:rsidR="00E72B9D" w:rsidRPr="00E72B9D" w:rsidRDefault="00E72B9D" w:rsidP="006A4E98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169" w:type="dxa"/>
            <w:shd w:val="clear" w:color="auto" w:fill="D0CECE" w:themeFill="background2" w:themeFillShade="E6"/>
          </w:tcPr>
          <w:p w14:paraId="5A720C7D" w14:textId="4A751557" w:rsidR="00D02474" w:rsidRPr="00B20F97" w:rsidRDefault="00D02474" w:rsidP="006A4E9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20F97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نام دانشجو</w:t>
            </w:r>
          </w:p>
        </w:tc>
        <w:tc>
          <w:tcPr>
            <w:tcW w:w="1006" w:type="dxa"/>
            <w:shd w:val="clear" w:color="auto" w:fill="D0CECE" w:themeFill="background2" w:themeFillShade="E6"/>
          </w:tcPr>
          <w:p w14:paraId="2FEA14E0" w14:textId="6730D71D" w:rsidR="00D02474" w:rsidRPr="00B20F97" w:rsidRDefault="00D02474" w:rsidP="006A4E98">
            <w:pPr>
              <w:jc w:val="center"/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  <w:r w:rsidRPr="00B20F97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فرم الف</w:t>
            </w:r>
          </w:p>
          <w:p w14:paraId="6455FD29" w14:textId="5EEEBF1F" w:rsidR="00D02474" w:rsidRPr="00B20F97" w:rsidRDefault="00D02474" w:rsidP="006A4E9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20F97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(</w:t>
            </w:r>
            <w:r w:rsidRPr="00B20F97">
              <w:rPr>
                <w:rFonts w:cs="B Nazanin"/>
                <w:b/>
                <w:bCs/>
                <w:color w:val="FF0000"/>
                <w:sz w:val="22"/>
                <w:szCs w:val="22"/>
                <w:rtl/>
                <w:lang w:bidi="fa-IR"/>
              </w:rPr>
              <w:t>۱۰</w:t>
            </w:r>
            <w:r w:rsidRPr="00B20F97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 xml:space="preserve"> نمره)</w:t>
            </w:r>
          </w:p>
        </w:tc>
        <w:tc>
          <w:tcPr>
            <w:tcW w:w="1189" w:type="dxa"/>
            <w:shd w:val="clear" w:color="auto" w:fill="D0CECE" w:themeFill="background2" w:themeFillShade="E6"/>
          </w:tcPr>
          <w:p w14:paraId="0EBFE1E1" w14:textId="77777777" w:rsidR="00D02474" w:rsidRPr="00B20F97" w:rsidRDefault="00D02474" w:rsidP="006A4E98">
            <w:pPr>
              <w:jc w:val="center"/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  <w:r w:rsidRPr="00B20F97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فرم (ب)</w:t>
            </w:r>
          </w:p>
          <w:p w14:paraId="33E29B32" w14:textId="77777777" w:rsidR="00D02474" w:rsidRPr="00B20F97" w:rsidRDefault="00D02474" w:rsidP="006A4E98">
            <w:pPr>
              <w:jc w:val="center"/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  <w:r w:rsidRPr="00B20F97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نیم‌سال اوّل</w:t>
            </w:r>
          </w:p>
          <w:p w14:paraId="51DE015C" w14:textId="699F7375" w:rsidR="00D02474" w:rsidRPr="00B20F97" w:rsidRDefault="00D02474" w:rsidP="0054350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20F97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(</w:t>
            </w:r>
            <w:r w:rsidR="00543500">
              <w:rPr>
                <w:b/>
                <w:bCs/>
                <w:color w:val="FF0000"/>
                <w:sz w:val="22"/>
                <w:szCs w:val="22"/>
                <w:rtl/>
                <w:lang w:bidi="fa-IR"/>
              </w:rPr>
              <w:t>۵/۷</w:t>
            </w:r>
            <w:r w:rsidR="00543500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 xml:space="preserve"> </w:t>
            </w:r>
            <w:r w:rsidRPr="00B20F97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نمره )</w:t>
            </w:r>
          </w:p>
        </w:tc>
        <w:tc>
          <w:tcPr>
            <w:tcW w:w="1189" w:type="dxa"/>
            <w:shd w:val="clear" w:color="auto" w:fill="D0CECE" w:themeFill="background2" w:themeFillShade="E6"/>
          </w:tcPr>
          <w:p w14:paraId="2D0E1187" w14:textId="77777777" w:rsidR="00D02474" w:rsidRPr="00B20F97" w:rsidRDefault="00D02474" w:rsidP="006A4E98">
            <w:pPr>
              <w:jc w:val="center"/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  <w:r w:rsidRPr="00B20F97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فرم (ب)</w:t>
            </w:r>
          </w:p>
          <w:p w14:paraId="0FC33CCA" w14:textId="77777777" w:rsidR="00D02474" w:rsidRPr="00B20F97" w:rsidRDefault="00D02474" w:rsidP="006A4E98">
            <w:pPr>
              <w:jc w:val="center"/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  <w:r w:rsidRPr="00B20F97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نیم‌سال دوم</w:t>
            </w:r>
          </w:p>
          <w:p w14:paraId="4CE6FCBD" w14:textId="07EBDEA5" w:rsidR="00D02474" w:rsidRPr="00B20F97" w:rsidRDefault="00D02474" w:rsidP="0054350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20F97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(</w:t>
            </w:r>
            <w:r w:rsidR="00543500">
              <w:rPr>
                <w:b/>
                <w:bCs/>
                <w:color w:val="FF0000"/>
                <w:sz w:val="22"/>
                <w:szCs w:val="22"/>
                <w:rtl/>
                <w:lang w:bidi="fa-IR"/>
              </w:rPr>
              <w:t>۵/۷</w:t>
            </w:r>
            <w:r w:rsidR="00543500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 xml:space="preserve"> </w:t>
            </w:r>
            <w:bookmarkStart w:id="1" w:name="_GoBack"/>
            <w:bookmarkEnd w:id="1"/>
            <w:r w:rsidRPr="00B20F97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نمره )</w:t>
            </w:r>
          </w:p>
        </w:tc>
        <w:tc>
          <w:tcPr>
            <w:tcW w:w="1628" w:type="dxa"/>
            <w:shd w:val="clear" w:color="auto" w:fill="D0CECE" w:themeFill="background2" w:themeFillShade="E6"/>
          </w:tcPr>
          <w:p w14:paraId="28C5D11E" w14:textId="77777777" w:rsidR="00D02474" w:rsidRPr="00B20F97" w:rsidRDefault="00D02474" w:rsidP="006A4E98">
            <w:pPr>
              <w:jc w:val="center"/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  <w:r w:rsidRPr="00B20F97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فرم اطّلاعات تحصیلی و معدل</w:t>
            </w:r>
          </w:p>
          <w:p w14:paraId="547AC217" w14:textId="59A27EEA" w:rsidR="00D02474" w:rsidRPr="00B20F97" w:rsidRDefault="00D02474" w:rsidP="006A4E9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20F97">
              <w:rPr>
                <w:rFonts w:cs="B Nazanin" w:hint="cs"/>
                <w:b/>
                <w:bCs/>
                <w:color w:val="EE0000"/>
                <w:sz w:val="22"/>
                <w:szCs w:val="22"/>
                <w:rtl/>
                <w:lang w:bidi="fa-IR"/>
              </w:rPr>
              <w:t>(</w:t>
            </w:r>
            <w:r w:rsidRPr="00B20F97">
              <w:rPr>
                <w:rFonts w:cs="B Nazanin"/>
                <w:b/>
                <w:bCs/>
                <w:color w:val="EE0000"/>
                <w:sz w:val="22"/>
                <w:szCs w:val="22"/>
                <w:rtl/>
                <w:lang w:bidi="fa-IR"/>
              </w:rPr>
              <w:t>۵</w:t>
            </w:r>
            <w:r w:rsidRPr="00B20F97">
              <w:rPr>
                <w:rFonts w:cs="B Nazanin" w:hint="cs"/>
                <w:b/>
                <w:bCs/>
                <w:color w:val="EE0000"/>
                <w:sz w:val="22"/>
                <w:szCs w:val="22"/>
                <w:rtl/>
                <w:lang w:bidi="fa-IR"/>
              </w:rPr>
              <w:t xml:space="preserve"> </w:t>
            </w:r>
            <w:r w:rsidRPr="00B20F97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نمره)</w:t>
            </w:r>
          </w:p>
        </w:tc>
        <w:tc>
          <w:tcPr>
            <w:tcW w:w="1625" w:type="dxa"/>
            <w:shd w:val="clear" w:color="auto" w:fill="D0CECE" w:themeFill="background2" w:themeFillShade="E6"/>
          </w:tcPr>
          <w:p w14:paraId="4BD28ADF" w14:textId="7CFC54F9" w:rsidR="00D02474" w:rsidRPr="00B20F97" w:rsidRDefault="00D02474" w:rsidP="006A4E98">
            <w:pPr>
              <w:jc w:val="center"/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  <w:r w:rsidRPr="00B20F97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مشاورۀ اوّل و دوم نیم‌سال اوّل</w:t>
            </w:r>
          </w:p>
          <w:p w14:paraId="67265AEF" w14:textId="4B9AF71A" w:rsidR="00D02474" w:rsidRPr="00B20F97" w:rsidRDefault="00D02474" w:rsidP="006A4E98">
            <w:pPr>
              <w:jc w:val="center"/>
              <w:rPr>
                <w:rFonts w:cs="B Nazanin"/>
                <w:b/>
                <w:bCs/>
                <w:color w:val="EE0000"/>
                <w:sz w:val="22"/>
                <w:szCs w:val="22"/>
                <w:rtl/>
                <w:lang w:bidi="fa-IR"/>
              </w:rPr>
            </w:pPr>
            <w:r w:rsidRPr="00B20F97">
              <w:rPr>
                <w:rFonts w:cs="B Nazanin" w:hint="cs"/>
                <w:b/>
                <w:bCs/>
                <w:color w:val="EE0000"/>
                <w:sz w:val="22"/>
                <w:szCs w:val="22"/>
                <w:rtl/>
                <w:lang w:bidi="fa-IR"/>
              </w:rPr>
              <w:t>(</w:t>
            </w:r>
            <w:r w:rsidRPr="00B20F97">
              <w:rPr>
                <w:rFonts w:cs="B Nazanin"/>
                <w:b/>
                <w:bCs/>
                <w:color w:val="EE0000"/>
                <w:sz w:val="22"/>
                <w:szCs w:val="22"/>
                <w:rtl/>
                <w:lang w:bidi="fa-IR"/>
              </w:rPr>
              <w:t>۳۵</w:t>
            </w:r>
            <w:r w:rsidRPr="00B20F97">
              <w:rPr>
                <w:rFonts w:cs="B Nazanin" w:hint="cs"/>
                <w:b/>
                <w:bCs/>
                <w:color w:val="EE0000"/>
                <w:sz w:val="22"/>
                <w:szCs w:val="22"/>
                <w:rtl/>
                <w:lang w:bidi="fa-IR"/>
              </w:rPr>
              <w:t xml:space="preserve"> نمره)</w:t>
            </w:r>
          </w:p>
          <w:p w14:paraId="457B7F6E" w14:textId="77777777" w:rsidR="00D02474" w:rsidRPr="00B20F97" w:rsidRDefault="00D02474" w:rsidP="006A4E98">
            <w:pPr>
              <w:jc w:val="center"/>
              <w:rPr>
                <w:rFonts w:cs="B Nazanin"/>
                <w:b/>
                <w:bCs/>
                <w:color w:val="FF0000"/>
                <w:sz w:val="22"/>
                <w:szCs w:val="22"/>
                <w:rtl/>
                <w:lang w:bidi="fa-IR"/>
              </w:rPr>
            </w:pPr>
          </w:p>
          <w:p w14:paraId="0474C79F" w14:textId="77777777" w:rsidR="00D02474" w:rsidRPr="00B20F97" w:rsidRDefault="00D02474" w:rsidP="006A4E9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87" w:type="dxa"/>
            <w:shd w:val="clear" w:color="auto" w:fill="D0CECE" w:themeFill="background2" w:themeFillShade="E6"/>
          </w:tcPr>
          <w:p w14:paraId="205AD073" w14:textId="7754C479" w:rsidR="00D02474" w:rsidRPr="00B20F97" w:rsidRDefault="00D02474" w:rsidP="006A4E98">
            <w:pPr>
              <w:jc w:val="center"/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  <w:r w:rsidRPr="00B20F97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مشاورۀ اوّل و دوم نیم‌سال دوم</w:t>
            </w:r>
          </w:p>
          <w:p w14:paraId="473DED06" w14:textId="77777777" w:rsidR="00D02474" w:rsidRPr="00B20F97" w:rsidRDefault="00D02474" w:rsidP="006A4E98">
            <w:pPr>
              <w:jc w:val="center"/>
              <w:rPr>
                <w:rFonts w:cs="B Nazanin"/>
                <w:b/>
                <w:bCs/>
                <w:color w:val="EE0000"/>
                <w:sz w:val="22"/>
                <w:szCs w:val="22"/>
                <w:rtl/>
                <w:lang w:bidi="fa-IR"/>
              </w:rPr>
            </w:pPr>
            <w:r w:rsidRPr="00B20F97">
              <w:rPr>
                <w:rFonts w:cs="B Nazanin" w:hint="cs"/>
                <w:b/>
                <w:bCs/>
                <w:color w:val="EE0000"/>
                <w:sz w:val="22"/>
                <w:szCs w:val="22"/>
                <w:rtl/>
                <w:lang w:bidi="fa-IR"/>
              </w:rPr>
              <w:t>(</w:t>
            </w:r>
            <w:r w:rsidRPr="00B20F97">
              <w:rPr>
                <w:rFonts w:cs="B Nazanin"/>
                <w:b/>
                <w:bCs/>
                <w:color w:val="EE0000"/>
                <w:sz w:val="22"/>
                <w:szCs w:val="22"/>
                <w:rtl/>
                <w:lang w:bidi="fa-IR"/>
              </w:rPr>
              <w:t>۳۵</w:t>
            </w:r>
            <w:r w:rsidRPr="00B20F97">
              <w:rPr>
                <w:rFonts w:cs="B Nazanin" w:hint="cs"/>
                <w:b/>
                <w:bCs/>
                <w:color w:val="EE0000"/>
                <w:sz w:val="22"/>
                <w:szCs w:val="22"/>
                <w:rtl/>
                <w:lang w:bidi="fa-IR"/>
              </w:rPr>
              <w:t xml:space="preserve"> نمره)</w:t>
            </w:r>
          </w:p>
          <w:p w14:paraId="0E07DBD8" w14:textId="77777777" w:rsidR="00D02474" w:rsidRPr="00B20F97" w:rsidRDefault="00D02474" w:rsidP="006A4E98">
            <w:pPr>
              <w:jc w:val="center"/>
              <w:rPr>
                <w:rFonts w:cs="B Nazanin"/>
                <w:b/>
                <w:bCs/>
                <w:color w:val="FF0000"/>
                <w:sz w:val="22"/>
                <w:szCs w:val="22"/>
                <w:rtl/>
                <w:lang w:bidi="fa-IR"/>
              </w:rPr>
            </w:pPr>
          </w:p>
          <w:p w14:paraId="0F1ADB62" w14:textId="0A024514" w:rsidR="00D02474" w:rsidRPr="00B20F97" w:rsidRDefault="00D02474" w:rsidP="006A4E9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51" w:type="dxa"/>
            <w:shd w:val="clear" w:color="auto" w:fill="D0CECE" w:themeFill="background2" w:themeFillShade="E6"/>
          </w:tcPr>
          <w:p w14:paraId="5B23F24C" w14:textId="77777777" w:rsidR="00E72B9D" w:rsidRDefault="00D02474" w:rsidP="006A4E9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20F9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نمرۀ تشویقی( 25 نمره):</w:t>
            </w:r>
          </w:p>
          <w:p w14:paraId="160EAF83" w14:textId="0D132BCC" w:rsidR="00D02474" w:rsidRPr="00B20F97" w:rsidRDefault="00D02474" w:rsidP="006A4E98">
            <w:pPr>
              <w:jc w:val="center"/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  <w:r w:rsidRPr="00B20F97">
              <w:rPr>
                <w:rFonts w:cs="B Nazanin" w:hint="cs"/>
                <w:b/>
                <w:bCs/>
                <w:color w:val="EE0000"/>
                <w:sz w:val="22"/>
                <w:szCs w:val="22"/>
                <w:rtl/>
                <w:lang w:bidi="fa-IR"/>
              </w:rPr>
              <w:t>گزارش تحلیلی(</w:t>
            </w:r>
            <w:r w:rsidRPr="00B20F97">
              <w:rPr>
                <w:rFonts w:cs="B Nazanin"/>
                <w:b/>
                <w:bCs/>
                <w:color w:val="EE0000"/>
                <w:sz w:val="22"/>
                <w:szCs w:val="22"/>
                <w:rtl/>
                <w:lang w:bidi="fa-IR"/>
              </w:rPr>
              <w:t>۵</w:t>
            </w:r>
            <w:r w:rsidRPr="00B20F97">
              <w:rPr>
                <w:rFonts w:cs="B Nazanin" w:hint="cs"/>
                <w:b/>
                <w:bCs/>
                <w:color w:val="EE0000"/>
                <w:sz w:val="22"/>
                <w:szCs w:val="22"/>
                <w:rtl/>
                <w:lang w:bidi="fa-IR"/>
              </w:rPr>
              <w:t xml:space="preserve"> نمره)، مشاورۀ سوم و ششم( </w:t>
            </w:r>
            <w:r w:rsidRPr="00B20F97">
              <w:rPr>
                <w:rFonts w:cs="B Nazanin"/>
                <w:b/>
                <w:bCs/>
                <w:color w:val="EE0000"/>
                <w:sz w:val="22"/>
                <w:szCs w:val="22"/>
                <w:rtl/>
                <w:lang w:bidi="fa-IR"/>
              </w:rPr>
              <w:t>۱۰</w:t>
            </w:r>
            <w:r w:rsidRPr="00B20F97">
              <w:rPr>
                <w:rFonts w:cs="B Nazanin" w:hint="cs"/>
                <w:b/>
                <w:bCs/>
                <w:color w:val="EE0000"/>
                <w:sz w:val="22"/>
                <w:szCs w:val="22"/>
                <w:rtl/>
                <w:lang w:bidi="fa-IR"/>
              </w:rPr>
              <w:t xml:space="preserve"> نمره) و فرم شناور(</w:t>
            </w:r>
            <w:r w:rsidRPr="00B20F97">
              <w:rPr>
                <w:rFonts w:cs="B Nazanin"/>
                <w:b/>
                <w:bCs/>
                <w:color w:val="EE0000"/>
                <w:sz w:val="22"/>
                <w:szCs w:val="22"/>
                <w:rtl/>
                <w:lang w:bidi="fa-IR"/>
              </w:rPr>
              <w:t>۱۰</w:t>
            </w:r>
            <w:r w:rsidRPr="00B20F97">
              <w:rPr>
                <w:rFonts w:cs="B Nazanin" w:hint="cs"/>
                <w:b/>
                <w:bCs/>
                <w:color w:val="EE0000"/>
                <w:sz w:val="22"/>
                <w:szCs w:val="22"/>
                <w:rtl/>
                <w:lang w:bidi="fa-IR"/>
              </w:rPr>
              <w:t xml:space="preserve"> نمره)</w:t>
            </w:r>
          </w:p>
        </w:tc>
        <w:tc>
          <w:tcPr>
            <w:tcW w:w="1605" w:type="dxa"/>
            <w:shd w:val="clear" w:color="auto" w:fill="D0CECE" w:themeFill="background2" w:themeFillShade="E6"/>
          </w:tcPr>
          <w:p w14:paraId="35203FD6" w14:textId="2200DC43" w:rsidR="00D02474" w:rsidRPr="00B20F97" w:rsidRDefault="00D02474" w:rsidP="006A4E98">
            <w:pPr>
              <w:jc w:val="center"/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  <w:r w:rsidRPr="00B20F97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نمرۀ کل</w:t>
            </w:r>
          </w:p>
          <w:p w14:paraId="145EF00F" w14:textId="44E99426" w:rsidR="00D02474" w:rsidRPr="00B20F97" w:rsidRDefault="00D02474" w:rsidP="006A4E9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20F97">
              <w:rPr>
                <w:rFonts w:cs="B Nazanin" w:hint="cs"/>
                <w:b/>
                <w:bCs/>
                <w:color w:val="EE0000"/>
                <w:sz w:val="22"/>
                <w:szCs w:val="22"/>
                <w:rtl/>
                <w:lang w:bidi="fa-IR"/>
              </w:rPr>
              <w:t xml:space="preserve">( </w:t>
            </w:r>
            <w:r w:rsidRPr="00B20F97">
              <w:rPr>
                <w:rFonts w:cs="B Nazanin"/>
                <w:b/>
                <w:bCs/>
                <w:color w:val="EE0000"/>
                <w:sz w:val="22"/>
                <w:szCs w:val="22"/>
                <w:rtl/>
                <w:lang w:bidi="fa-IR"/>
              </w:rPr>
              <w:t>۱۰۰</w:t>
            </w:r>
            <w:r w:rsidRPr="00B20F97">
              <w:rPr>
                <w:rFonts w:cs="B Nazanin" w:hint="cs"/>
                <w:b/>
                <w:bCs/>
                <w:color w:val="EE0000"/>
                <w:sz w:val="22"/>
                <w:szCs w:val="22"/>
                <w:rtl/>
                <w:lang w:bidi="fa-IR"/>
              </w:rPr>
              <w:t xml:space="preserve"> نمره+ </w:t>
            </w:r>
            <w:r w:rsidRPr="00B20F97">
              <w:rPr>
                <w:rFonts w:cs="B Nazanin"/>
                <w:b/>
                <w:bCs/>
                <w:color w:val="EE0000"/>
                <w:sz w:val="22"/>
                <w:szCs w:val="22"/>
                <w:rtl/>
                <w:lang w:bidi="fa-IR"/>
              </w:rPr>
              <w:t>۲۵</w:t>
            </w:r>
            <w:r w:rsidRPr="00B20F97">
              <w:rPr>
                <w:rFonts w:cs="B Nazanin" w:hint="cs"/>
                <w:b/>
                <w:bCs/>
                <w:color w:val="EE0000"/>
                <w:sz w:val="22"/>
                <w:szCs w:val="22"/>
                <w:rtl/>
                <w:lang w:bidi="fa-IR"/>
              </w:rPr>
              <w:t xml:space="preserve"> نمرۀ تشویقی)</w:t>
            </w:r>
          </w:p>
        </w:tc>
      </w:tr>
      <w:tr w:rsidR="004828FE" w14:paraId="5B9AD2F3" w14:textId="77777777" w:rsidTr="00C900EB">
        <w:trPr>
          <w:trHeight w:val="463"/>
        </w:trPr>
        <w:tc>
          <w:tcPr>
            <w:tcW w:w="644" w:type="dxa"/>
          </w:tcPr>
          <w:p w14:paraId="4C983787" w14:textId="0CB8A2D7" w:rsidR="00D02474" w:rsidRPr="00B20F97" w:rsidRDefault="00D02474" w:rsidP="00767C73">
            <w:pPr>
              <w:rPr>
                <w:b/>
                <w:bCs/>
                <w:rtl/>
                <w:lang w:bidi="fa-IR"/>
              </w:rPr>
            </w:pPr>
            <w:r w:rsidRPr="00B20F97">
              <w:rPr>
                <w:b/>
                <w:bCs/>
                <w:rtl/>
                <w:lang w:bidi="fa-IR"/>
              </w:rPr>
              <w:t>۱</w:t>
            </w:r>
          </w:p>
        </w:tc>
        <w:tc>
          <w:tcPr>
            <w:tcW w:w="2169" w:type="dxa"/>
          </w:tcPr>
          <w:p w14:paraId="602212C1" w14:textId="77777777" w:rsidR="00D02474" w:rsidRDefault="00D02474" w:rsidP="00767C73">
            <w:pPr>
              <w:rPr>
                <w:rtl/>
              </w:rPr>
            </w:pPr>
          </w:p>
          <w:p w14:paraId="06972085" w14:textId="77777777" w:rsidR="00A66BE9" w:rsidRDefault="00A66BE9" w:rsidP="00767C73"/>
        </w:tc>
        <w:tc>
          <w:tcPr>
            <w:tcW w:w="1006" w:type="dxa"/>
          </w:tcPr>
          <w:p w14:paraId="6EC7460F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189" w:type="dxa"/>
          </w:tcPr>
          <w:p w14:paraId="6DD7B30B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189" w:type="dxa"/>
          </w:tcPr>
          <w:p w14:paraId="06FCA81B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628" w:type="dxa"/>
          </w:tcPr>
          <w:p w14:paraId="25C9D812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625" w:type="dxa"/>
          </w:tcPr>
          <w:p w14:paraId="4B72F039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587" w:type="dxa"/>
          </w:tcPr>
          <w:p w14:paraId="137691B4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3251" w:type="dxa"/>
          </w:tcPr>
          <w:p w14:paraId="7F8D9EA9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605" w:type="dxa"/>
          </w:tcPr>
          <w:p w14:paraId="46C05572" w14:textId="4C6FFEC5" w:rsidR="00D02474" w:rsidRDefault="00D02474" w:rsidP="00767C73">
            <w:pPr>
              <w:rPr>
                <w:rtl/>
              </w:rPr>
            </w:pPr>
          </w:p>
        </w:tc>
      </w:tr>
      <w:tr w:rsidR="004828FE" w14:paraId="03A0ECB9" w14:textId="77777777" w:rsidTr="00C900EB">
        <w:trPr>
          <w:trHeight w:val="474"/>
        </w:trPr>
        <w:tc>
          <w:tcPr>
            <w:tcW w:w="644" w:type="dxa"/>
          </w:tcPr>
          <w:p w14:paraId="5D9B9AA1" w14:textId="792502C9" w:rsidR="00D02474" w:rsidRPr="00B20F97" w:rsidRDefault="00D02474" w:rsidP="00767C73">
            <w:pPr>
              <w:rPr>
                <w:b/>
                <w:bCs/>
                <w:rtl/>
              </w:rPr>
            </w:pPr>
            <w:r w:rsidRPr="00B20F97">
              <w:rPr>
                <w:b/>
                <w:bCs/>
                <w:rtl/>
              </w:rPr>
              <w:t>۲</w:t>
            </w:r>
          </w:p>
        </w:tc>
        <w:tc>
          <w:tcPr>
            <w:tcW w:w="2169" w:type="dxa"/>
          </w:tcPr>
          <w:p w14:paraId="3C303A9E" w14:textId="77777777" w:rsidR="00D02474" w:rsidRDefault="00D02474" w:rsidP="00767C73">
            <w:pPr>
              <w:rPr>
                <w:rtl/>
              </w:rPr>
            </w:pPr>
          </w:p>
          <w:p w14:paraId="3587F0F9" w14:textId="77777777" w:rsidR="00A66BE9" w:rsidRDefault="00A66BE9" w:rsidP="00767C73">
            <w:pPr>
              <w:rPr>
                <w:rtl/>
              </w:rPr>
            </w:pPr>
          </w:p>
        </w:tc>
        <w:tc>
          <w:tcPr>
            <w:tcW w:w="1006" w:type="dxa"/>
          </w:tcPr>
          <w:p w14:paraId="3B345C2B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189" w:type="dxa"/>
          </w:tcPr>
          <w:p w14:paraId="62C0C40C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189" w:type="dxa"/>
          </w:tcPr>
          <w:p w14:paraId="182DE5D1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628" w:type="dxa"/>
          </w:tcPr>
          <w:p w14:paraId="33D63428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625" w:type="dxa"/>
          </w:tcPr>
          <w:p w14:paraId="3B9BA2F8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587" w:type="dxa"/>
          </w:tcPr>
          <w:p w14:paraId="5CC7E606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3251" w:type="dxa"/>
          </w:tcPr>
          <w:p w14:paraId="3AFFF95F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605" w:type="dxa"/>
          </w:tcPr>
          <w:p w14:paraId="7BD05D87" w14:textId="770CA417" w:rsidR="00D02474" w:rsidRDefault="00D02474" w:rsidP="00767C73">
            <w:pPr>
              <w:rPr>
                <w:rtl/>
              </w:rPr>
            </w:pPr>
          </w:p>
        </w:tc>
      </w:tr>
      <w:tr w:rsidR="004828FE" w14:paraId="4E0435F7" w14:textId="77777777" w:rsidTr="00C900EB">
        <w:trPr>
          <w:trHeight w:val="463"/>
        </w:trPr>
        <w:tc>
          <w:tcPr>
            <w:tcW w:w="644" w:type="dxa"/>
          </w:tcPr>
          <w:p w14:paraId="4FA61F3E" w14:textId="1BE8E2F8" w:rsidR="00D02474" w:rsidRPr="00B20F97" w:rsidRDefault="00D02474" w:rsidP="00767C73">
            <w:pPr>
              <w:rPr>
                <w:b/>
                <w:bCs/>
                <w:rtl/>
              </w:rPr>
            </w:pPr>
            <w:r w:rsidRPr="00B20F97">
              <w:rPr>
                <w:b/>
                <w:bCs/>
                <w:rtl/>
              </w:rPr>
              <w:t>۳</w:t>
            </w:r>
          </w:p>
        </w:tc>
        <w:tc>
          <w:tcPr>
            <w:tcW w:w="2169" w:type="dxa"/>
          </w:tcPr>
          <w:p w14:paraId="0296930E" w14:textId="77777777" w:rsidR="00D02474" w:rsidRDefault="00D02474" w:rsidP="00767C73">
            <w:pPr>
              <w:rPr>
                <w:rtl/>
              </w:rPr>
            </w:pPr>
          </w:p>
          <w:p w14:paraId="3309638B" w14:textId="77777777" w:rsidR="00A66BE9" w:rsidRDefault="00A66BE9" w:rsidP="00767C73">
            <w:pPr>
              <w:rPr>
                <w:rtl/>
              </w:rPr>
            </w:pPr>
          </w:p>
        </w:tc>
        <w:tc>
          <w:tcPr>
            <w:tcW w:w="1006" w:type="dxa"/>
          </w:tcPr>
          <w:p w14:paraId="0A3C930E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189" w:type="dxa"/>
          </w:tcPr>
          <w:p w14:paraId="50E24578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189" w:type="dxa"/>
          </w:tcPr>
          <w:p w14:paraId="138FEE14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628" w:type="dxa"/>
          </w:tcPr>
          <w:p w14:paraId="13AD34CF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625" w:type="dxa"/>
          </w:tcPr>
          <w:p w14:paraId="76CF9DDF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587" w:type="dxa"/>
          </w:tcPr>
          <w:p w14:paraId="15E86874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3251" w:type="dxa"/>
          </w:tcPr>
          <w:p w14:paraId="0CFC5945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605" w:type="dxa"/>
          </w:tcPr>
          <w:p w14:paraId="0FFBE81C" w14:textId="090E8476" w:rsidR="00D02474" w:rsidRDefault="00D02474" w:rsidP="00767C73">
            <w:pPr>
              <w:rPr>
                <w:rtl/>
              </w:rPr>
            </w:pPr>
          </w:p>
        </w:tc>
      </w:tr>
      <w:tr w:rsidR="004828FE" w14:paraId="2EEF8ACA" w14:textId="77777777" w:rsidTr="00C900EB">
        <w:trPr>
          <w:trHeight w:val="474"/>
        </w:trPr>
        <w:tc>
          <w:tcPr>
            <w:tcW w:w="644" w:type="dxa"/>
          </w:tcPr>
          <w:p w14:paraId="12971CA0" w14:textId="5057F792" w:rsidR="00D02474" w:rsidRPr="00B20F97" w:rsidRDefault="00D02474" w:rsidP="00767C73">
            <w:pPr>
              <w:rPr>
                <w:b/>
                <w:bCs/>
                <w:rtl/>
              </w:rPr>
            </w:pPr>
            <w:r w:rsidRPr="00B20F97">
              <w:rPr>
                <w:b/>
                <w:bCs/>
                <w:rtl/>
              </w:rPr>
              <w:t>۴</w:t>
            </w:r>
          </w:p>
        </w:tc>
        <w:tc>
          <w:tcPr>
            <w:tcW w:w="2169" w:type="dxa"/>
          </w:tcPr>
          <w:p w14:paraId="03D272BD" w14:textId="77777777" w:rsidR="00D02474" w:rsidRDefault="00D02474" w:rsidP="00767C73">
            <w:pPr>
              <w:rPr>
                <w:rtl/>
              </w:rPr>
            </w:pPr>
          </w:p>
          <w:p w14:paraId="4A31DC13" w14:textId="77777777" w:rsidR="00A66BE9" w:rsidRDefault="00A66BE9" w:rsidP="00767C73">
            <w:pPr>
              <w:rPr>
                <w:rtl/>
              </w:rPr>
            </w:pPr>
          </w:p>
        </w:tc>
        <w:tc>
          <w:tcPr>
            <w:tcW w:w="1006" w:type="dxa"/>
          </w:tcPr>
          <w:p w14:paraId="75D49659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189" w:type="dxa"/>
          </w:tcPr>
          <w:p w14:paraId="7798BF2D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189" w:type="dxa"/>
          </w:tcPr>
          <w:p w14:paraId="39EB2273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628" w:type="dxa"/>
          </w:tcPr>
          <w:p w14:paraId="0C956E6C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625" w:type="dxa"/>
          </w:tcPr>
          <w:p w14:paraId="5BB9D423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587" w:type="dxa"/>
          </w:tcPr>
          <w:p w14:paraId="030C37AF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3251" w:type="dxa"/>
          </w:tcPr>
          <w:p w14:paraId="441571B4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605" w:type="dxa"/>
          </w:tcPr>
          <w:p w14:paraId="06C0D672" w14:textId="47F95A99" w:rsidR="00D02474" w:rsidRDefault="00D02474" w:rsidP="00767C73">
            <w:pPr>
              <w:rPr>
                <w:rtl/>
              </w:rPr>
            </w:pPr>
          </w:p>
        </w:tc>
      </w:tr>
      <w:tr w:rsidR="004828FE" w14:paraId="74F5222D" w14:textId="77777777" w:rsidTr="00C900EB">
        <w:trPr>
          <w:trHeight w:val="463"/>
        </w:trPr>
        <w:tc>
          <w:tcPr>
            <w:tcW w:w="644" w:type="dxa"/>
          </w:tcPr>
          <w:p w14:paraId="36AC3AC5" w14:textId="59C16DB6" w:rsidR="00D02474" w:rsidRPr="00B20F97" w:rsidRDefault="00D02474" w:rsidP="00767C73">
            <w:pPr>
              <w:rPr>
                <w:b/>
                <w:bCs/>
                <w:rtl/>
              </w:rPr>
            </w:pPr>
            <w:r w:rsidRPr="00B20F97">
              <w:rPr>
                <w:b/>
                <w:bCs/>
                <w:rtl/>
              </w:rPr>
              <w:t>۵</w:t>
            </w:r>
          </w:p>
        </w:tc>
        <w:tc>
          <w:tcPr>
            <w:tcW w:w="2169" w:type="dxa"/>
          </w:tcPr>
          <w:p w14:paraId="7B00CEDE" w14:textId="77777777" w:rsidR="00D02474" w:rsidRDefault="00D02474" w:rsidP="00767C73">
            <w:pPr>
              <w:rPr>
                <w:rtl/>
              </w:rPr>
            </w:pPr>
          </w:p>
          <w:p w14:paraId="08576888" w14:textId="77777777" w:rsidR="00A66BE9" w:rsidRDefault="00A66BE9" w:rsidP="00767C73">
            <w:pPr>
              <w:rPr>
                <w:rtl/>
              </w:rPr>
            </w:pPr>
          </w:p>
        </w:tc>
        <w:tc>
          <w:tcPr>
            <w:tcW w:w="1006" w:type="dxa"/>
          </w:tcPr>
          <w:p w14:paraId="1C51D3D1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189" w:type="dxa"/>
          </w:tcPr>
          <w:p w14:paraId="0A37CB6D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189" w:type="dxa"/>
          </w:tcPr>
          <w:p w14:paraId="1983C78D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628" w:type="dxa"/>
          </w:tcPr>
          <w:p w14:paraId="6F8B337A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625" w:type="dxa"/>
          </w:tcPr>
          <w:p w14:paraId="4A42C58F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587" w:type="dxa"/>
          </w:tcPr>
          <w:p w14:paraId="7EA1CAB3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3251" w:type="dxa"/>
          </w:tcPr>
          <w:p w14:paraId="7A9503EE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605" w:type="dxa"/>
          </w:tcPr>
          <w:p w14:paraId="1FEA275F" w14:textId="05B7E33B" w:rsidR="00D02474" w:rsidRDefault="00D02474" w:rsidP="00767C73">
            <w:pPr>
              <w:rPr>
                <w:rtl/>
              </w:rPr>
            </w:pPr>
          </w:p>
        </w:tc>
      </w:tr>
      <w:tr w:rsidR="004828FE" w14:paraId="1ED8E288" w14:textId="77777777" w:rsidTr="00C900EB">
        <w:trPr>
          <w:trHeight w:val="474"/>
        </w:trPr>
        <w:tc>
          <w:tcPr>
            <w:tcW w:w="644" w:type="dxa"/>
          </w:tcPr>
          <w:p w14:paraId="7B2D212A" w14:textId="6C9AB881" w:rsidR="00D02474" w:rsidRPr="00B20F97" w:rsidRDefault="00D02474" w:rsidP="00767C73">
            <w:pPr>
              <w:rPr>
                <w:b/>
                <w:bCs/>
                <w:rtl/>
              </w:rPr>
            </w:pPr>
            <w:r w:rsidRPr="00B20F97">
              <w:rPr>
                <w:b/>
                <w:bCs/>
                <w:rtl/>
              </w:rPr>
              <w:t>۶</w:t>
            </w:r>
          </w:p>
        </w:tc>
        <w:tc>
          <w:tcPr>
            <w:tcW w:w="2169" w:type="dxa"/>
          </w:tcPr>
          <w:p w14:paraId="36E8ADA6" w14:textId="77777777" w:rsidR="00D02474" w:rsidRDefault="00D02474" w:rsidP="00767C73">
            <w:pPr>
              <w:rPr>
                <w:rtl/>
              </w:rPr>
            </w:pPr>
          </w:p>
          <w:p w14:paraId="0D5E3C2D" w14:textId="77777777" w:rsidR="00A66BE9" w:rsidRDefault="00A66BE9" w:rsidP="00767C73">
            <w:pPr>
              <w:rPr>
                <w:rtl/>
              </w:rPr>
            </w:pPr>
          </w:p>
        </w:tc>
        <w:tc>
          <w:tcPr>
            <w:tcW w:w="1006" w:type="dxa"/>
          </w:tcPr>
          <w:p w14:paraId="73373DD2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189" w:type="dxa"/>
          </w:tcPr>
          <w:p w14:paraId="294B9953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189" w:type="dxa"/>
          </w:tcPr>
          <w:p w14:paraId="5445DEB1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628" w:type="dxa"/>
          </w:tcPr>
          <w:p w14:paraId="177D0877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625" w:type="dxa"/>
          </w:tcPr>
          <w:p w14:paraId="32BA80BE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587" w:type="dxa"/>
          </w:tcPr>
          <w:p w14:paraId="37E9C5C0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3251" w:type="dxa"/>
          </w:tcPr>
          <w:p w14:paraId="32803CF0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605" w:type="dxa"/>
          </w:tcPr>
          <w:p w14:paraId="1E543097" w14:textId="41C4B5D3" w:rsidR="00D02474" w:rsidRDefault="00D02474" w:rsidP="00767C73">
            <w:pPr>
              <w:rPr>
                <w:rtl/>
              </w:rPr>
            </w:pPr>
          </w:p>
        </w:tc>
      </w:tr>
      <w:tr w:rsidR="004828FE" w14:paraId="609C75CE" w14:textId="77777777" w:rsidTr="00C900EB">
        <w:trPr>
          <w:trHeight w:val="463"/>
        </w:trPr>
        <w:tc>
          <w:tcPr>
            <w:tcW w:w="644" w:type="dxa"/>
          </w:tcPr>
          <w:p w14:paraId="01772E70" w14:textId="06A52175" w:rsidR="00D02474" w:rsidRPr="00B20F97" w:rsidRDefault="00D02474" w:rsidP="00767C73">
            <w:pPr>
              <w:rPr>
                <w:b/>
                <w:bCs/>
                <w:rtl/>
              </w:rPr>
            </w:pPr>
            <w:r w:rsidRPr="00B20F97">
              <w:rPr>
                <w:b/>
                <w:bCs/>
                <w:rtl/>
              </w:rPr>
              <w:t>۷</w:t>
            </w:r>
          </w:p>
        </w:tc>
        <w:tc>
          <w:tcPr>
            <w:tcW w:w="2169" w:type="dxa"/>
          </w:tcPr>
          <w:p w14:paraId="09589DC8" w14:textId="77777777" w:rsidR="00D02474" w:rsidRDefault="00D02474" w:rsidP="00767C73">
            <w:pPr>
              <w:rPr>
                <w:rtl/>
              </w:rPr>
            </w:pPr>
          </w:p>
          <w:p w14:paraId="543D268C" w14:textId="77777777" w:rsidR="00A66BE9" w:rsidRDefault="00A66BE9" w:rsidP="00767C73">
            <w:pPr>
              <w:rPr>
                <w:rtl/>
              </w:rPr>
            </w:pPr>
          </w:p>
        </w:tc>
        <w:tc>
          <w:tcPr>
            <w:tcW w:w="1006" w:type="dxa"/>
          </w:tcPr>
          <w:p w14:paraId="48FCBAFA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189" w:type="dxa"/>
          </w:tcPr>
          <w:p w14:paraId="229DE044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189" w:type="dxa"/>
          </w:tcPr>
          <w:p w14:paraId="1DB14335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628" w:type="dxa"/>
          </w:tcPr>
          <w:p w14:paraId="346C0C11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625" w:type="dxa"/>
          </w:tcPr>
          <w:p w14:paraId="3017AA6A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587" w:type="dxa"/>
          </w:tcPr>
          <w:p w14:paraId="16F16DDE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3251" w:type="dxa"/>
          </w:tcPr>
          <w:p w14:paraId="529CBDC6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605" w:type="dxa"/>
          </w:tcPr>
          <w:p w14:paraId="47108A75" w14:textId="7CAEA27E" w:rsidR="00D02474" w:rsidRDefault="00D02474" w:rsidP="00767C73">
            <w:pPr>
              <w:rPr>
                <w:rtl/>
              </w:rPr>
            </w:pPr>
          </w:p>
        </w:tc>
      </w:tr>
      <w:tr w:rsidR="004828FE" w14:paraId="20E11468" w14:textId="77777777" w:rsidTr="00C900EB">
        <w:trPr>
          <w:trHeight w:val="474"/>
        </w:trPr>
        <w:tc>
          <w:tcPr>
            <w:tcW w:w="644" w:type="dxa"/>
          </w:tcPr>
          <w:p w14:paraId="6D604EBA" w14:textId="08012AE6" w:rsidR="00D02474" w:rsidRPr="00B20F97" w:rsidRDefault="00D02474" w:rsidP="00767C73">
            <w:pPr>
              <w:rPr>
                <w:b/>
                <w:bCs/>
                <w:rtl/>
              </w:rPr>
            </w:pPr>
            <w:r w:rsidRPr="00B20F97">
              <w:rPr>
                <w:b/>
                <w:bCs/>
                <w:rtl/>
              </w:rPr>
              <w:t>۸</w:t>
            </w:r>
          </w:p>
        </w:tc>
        <w:tc>
          <w:tcPr>
            <w:tcW w:w="2169" w:type="dxa"/>
          </w:tcPr>
          <w:p w14:paraId="33015D42" w14:textId="77777777" w:rsidR="00D02474" w:rsidRDefault="00D02474" w:rsidP="00767C73">
            <w:pPr>
              <w:rPr>
                <w:rtl/>
              </w:rPr>
            </w:pPr>
          </w:p>
          <w:p w14:paraId="22B92F2E" w14:textId="77777777" w:rsidR="00A66BE9" w:rsidRDefault="00A66BE9" w:rsidP="00767C73">
            <w:pPr>
              <w:rPr>
                <w:rtl/>
              </w:rPr>
            </w:pPr>
          </w:p>
        </w:tc>
        <w:tc>
          <w:tcPr>
            <w:tcW w:w="1006" w:type="dxa"/>
          </w:tcPr>
          <w:p w14:paraId="3553CA0F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189" w:type="dxa"/>
          </w:tcPr>
          <w:p w14:paraId="6A7B6CD3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189" w:type="dxa"/>
          </w:tcPr>
          <w:p w14:paraId="1C0AD084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628" w:type="dxa"/>
          </w:tcPr>
          <w:p w14:paraId="65EE2713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625" w:type="dxa"/>
          </w:tcPr>
          <w:p w14:paraId="7C5DFCE8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587" w:type="dxa"/>
          </w:tcPr>
          <w:p w14:paraId="3CBC5DE5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3251" w:type="dxa"/>
          </w:tcPr>
          <w:p w14:paraId="61CE8368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605" w:type="dxa"/>
          </w:tcPr>
          <w:p w14:paraId="216AFFB9" w14:textId="62293476" w:rsidR="00D02474" w:rsidRDefault="00D02474" w:rsidP="00767C73">
            <w:pPr>
              <w:rPr>
                <w:rtl/>
              </w:rPr>
            </w:pPr>
          </w:p>
        </w:tc>
      </w:tr>
      <w:tr w:rsidR="004828FE" w14:paraId="0960BE01" w14:textId="77777777" w:rsidTr="00C900EB">
        <w:trPr>
          <w:trHeight w:val="463"/>
        </w:trPr>
        <w:tc>
          <w:tcPr>
            <w:tcW w:w="644" w:type="dxa"/>
          </w:tcPr>
          <w:p w14:paraId="75D89618" w14:textId="2FD75F2C" w:rsidR="00D02474" w:rsidRPr="00B20F97" w:rsidRDefault="00D02474" w:rsidP="00767C73">
            <w:pPr>
              <w:rPr>
                <w:b/>
                <w:bCs/>
                <w:rtl/>
              </w:rPr>
            </w:pPr>
            <w:r w:rsidRPr="00B20F97">
              <w:rPr>
                <w:b/>
                <w:bCs/>
                <w:rtl/>
              </w:rPr>
              <w:t>۹</w:t>
            </w:r>
          </w:p>
        </w:tc>
        <w:tc>
          <w:tcPr>
            <w:tcW w:w="2169" w:type="dxa"/>
          </w:tcPr>
          <w:p w14:paraId="43FE28AD" w14:textId="77777777" w:rsidR="00D02474" w:rsidRDefault="00D02474" w:rsidP="00767C73">
            <w:pPr>
              <w:rPr>
                <w:rtl/>
              </w:rPr>
            </w:pPr>
          </w:p>
          <w:p w14:paraId="11031F64" w14:textId="77777777" w:rsidR="00A66BE9" w:rsidRDefault="00A66BE9" w:rsidP="00767C73">
            <w:pPr>
              <w:rPr>
                <w:rtl/>
              </w:rPr>
            </w:pPr>
          </w:p>
        </w:tc>
        <w:tc>
          <w:tcPr>
            <w:tcW w:w="1006" w:type="dxa"/>
          </w:tcPr>
          <w:p w14:paraId="3FD7FECB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189" w:type="dxa"/>
          </w:tcPr>
          <w:p w14:paraId="5C5685D0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189" w:type="dxa"/>
          </w:tcPr>
          <w:p w14:paraId="7E58751E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628" w:type="dxa"/>
          </w:tcPr>
          <w:p w14:paraId="22920A11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625" w:type="dxa"/>
          </w:tcPr>
          <w:p w14:paraId="579905EA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587" w:type="dxa"/>
          </w:tcPr>
          <w:p w14:paraId="2484D6C0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3251" w:type="dxa"/>
          </w:tcPr>
          <w:p w14:paraId="308BDCDC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605" w:type="dxa"/>
          </w:tcPr>
          <w:p w14:paraId="172F3714" w14:textId="4A94263D" w:rsidR="00D02474" w:rsidRDefault="00D02474" w:rsidP="00767C73">
            <w:pPr>
              <w:rPr>
                <w:rtl/>
              </w:rPr>
            </w:pPr>
          </w:p>
        </w:tc>
      </w:tr>
      <w:tr w:rsidR="004828FE" w14:paraId="2F8C5A2D" w14:textId="77777777" w:rsidTr="00C900EB">
        <w:trPr>
          <w:trHeight w:val="474"/>
        </w:trPr>
        <w:tc>
          <w:tcPr>
            <w:tcW w:w="644" w:type="dxa"/>
          </w:tcPr>
          <w:p w14:paraId="5F65E7A1" w14:textId="418D8A62" w:rsidR="00D02474" w:rsidRPr="00B20F97" w:rsidRDefault="00D02474" w:rsidP="00767C73">
            <w:pPr>
              <w:rPr>
                <w:b/>
                <w:bCs/>
                <w:rtl/>
              </w:rPr>
            </w:pPr>
            <w:r w:rsidRPr="00B20F97">
              <w:rPr>
                <w:b/>
                <w:bCs/>
                <w:rtl/>
              </w:rPr>
              <w:t>۱۰</w:t>
            </w:r>
          </w:p>
        </w:tc>
        <w:tc>
          <w:tcPr>
            <w:tcW w:w="2169" w:type="dxa"/>
          </w:tcPr>
          <w:p w14:paraId="1546C3AD" w14:textId="77777777" w:rsidR="00D02474" w:rsidRDefault="00D02474" w:rsidP="00767C73">
            <w:pPr>
              <w:rPr>
                <w:rtl/>
              </w:rPr>
            </w:pPr>
          </w:p>
          <w:p w14:paraId="6373FF53" w14:textId="77777777" w:rsidR="00A66BE9" w:rsidRDefault="00A66BE9" w:rsidP="00767C73">
            <w:pPr>
              <w:rPr>
                <w:rtl/>
              </w:rPr>
            </w:pPr>
          </w:p>
        </w:tc>
        <w:tc>
          <w:tcPr>
            <w:tcW w:w="1006" w:type="dxa"/>
          </w:tcPr>
          <w:p w14:paraId="74170C4F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189" w:type="dxa"/>
          </w:tcPr>
          <w:p w14:paraId="334027E3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189" w:type="dxa"/>
          </w:tcPr>
          <w:p w14:paraId="3F470C9A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628" w:type="dxa"/>
          </w:tcPr>
          <w:p w14:paraId="23BB4152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625" w:type="dxa"/>
          </w:tcPr>
          <w:p w14:paraId="61C5A44E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587" w:type="dxa"/>
          </w:tcPr>
          <w:p w14:paraId="763D230B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3251" w:type="dxa"/>
          </w:tcPr>
          <w:p w14:paraId="4916CA46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605" w:type="dxa"/>
          </w:tcPr>
          <w:p w14:paraId="22764D9E" w14:textId="00A4B094" w:rsidR="00D02474" w:rsidRDefault="00D02474" w:rsidP="00767C73">
            <w:pPr>
              <w:rPr>
                <w:rtl/>
              </w:rPr>
            </w:pPr>
          </w:p>
        </w:tc>
      </w:tr>
      <w:tr w:rsidR="004828FE" w14:paraId="30512BBD" w14:textId="77777777" w:rsidTr="00C900EB">
        <w:trPr>
          <w:trHeight w:val="463"/>
        </w:trPr>
        <w:tc>
          <w:tcPr>
            <w:tcW w:w="644" w:type="dxa"/>
          </w:tcPr>
          <w:p w14:paraId="366C3788" w14:textId="76D6E6F6" w:rsidR="00D02474" w:rsidRPr="00B20F97" w:rsidRDefault="00D02474" w:rsidP="00767C73">
            <w:pPr>
              <w:rPr>
                <w:b/>
                <w:bCs/>
                <w:rtl/>
              </w:rPr>
            </w:pPr>
            <w:r w:rsidRPr="00B20F97">
              <w:rPr>
                <w:b/>
                <w:bCs/>
                <w:rtl/>
              </w:rPr>
              <w:t>۱۱</w:t>
            </w:r>
          </w:p>
        </w:tc>
        <w:tc>
          <w:tcPr>
            <w:tcW w:w="2169" w:type="dxa"/>
          </w:tcPr>
          <w:p w14:paraId="251F490A" w14:textId="77777777" w:rsidR="00D02474" w:rsidRDefault="00D02474" w:rsidP="00767C73">
            <w:pPr>
              <w:rPr>
                <w:rtl/>
              </w:rPr>
            </w:pPr>
          </w:p>
          <w:p w14:paraId="709B254F" w14:textId="77777777" w:rsidR="00A66BE9" w:rsidRDefault="00A66BE9" w:rsidP="00767C73">
            <w:pPr>
              <w:rPr>
                <w:rtl/>
              </w:rPr>
            </w:pPr>
          </w:p>
        </w:tc>
        <w:tc>
          <w:tcPr>
            <w:tcW w:w="1006" w:type="dxa"/>
          </w:tcPr>
          <w:p w14:paraId="0AF33DCA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189" w:type="dxa"/>
          </w:tcPr>
          <w:p w14:paraId="30962C0D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189" w:type="dxa"/>
          </w:tcPr>
          <w:p w14:paraId="0C24B502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628" w:type="dxa"/>
          </w:tcPr>
          <w:p w14:paraId="7740CFBC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625" w:type="dxa"/>
          </w:tcPr>
          <w:p w14:paraId="0C6E607A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587" w:type="dxa"/>
          </w:tcPr>
          <w:p w14:paraId="0177E17F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3251" w:type="dxa"/>
          </w:tcPr>
          <w:p w14:paraId="54E7302F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605" w:type="dxa"/>
          </w:tcPr>
          <w:p w14:paraId="6F1268F3" w14:textId="0A5AB53A" w:rsidR="00D02474" w:rsidRDefault="00D02474" w:rsidP="00767C73">
            <w:pPr>
              <w:rPr>
                <w:rtl/>
              </w:rPr>
            </w:pPr>
          </w:p>
        </w:tc>
      </w:tr>
      <w:tr w:rsidR="004828FE" w14:paraId="1B8EFAAA" w14:textId="77777777" w:rsidTr="00C900EB">
        <w:trPr>
          <w:trHeight w:val="474"/>
        </w:trPr>
        <w:tc>
          <w:tcPr>
            <w:tcW w:w="644" w:type="dxa"/>
          </w:tcPr>
          <w:p w14:paraId="3507C19C" w14:textId="73A21144" w:rsidR="00D02474" w:rsidRPr="00B20F97" w:rsidRDefault="00D02474" w:rsidP="00767C73">
            <w:pPr>
              <w:rPr>
                <w:b/>
                <w:bCs/>
                <w:rtl/>
              </w:rPr>
            </w:pPr>
            <w:r w:rsidRPr="00B20F97">
              <w:rPr>
                <w:b/>
                <w:bCs/>
                <w:rtl/>
              </w:rPr>
              <w:t>۱۲</w:t>
            </w:r>
          </w:p>
        </w:tc>
        <w:tc>
          <w:tcPr>
            <w:tcW w:w="2169" w:type="dxa"/>
          </w:tcPr>
          <w:p w14:paraId="436E573F" w14:textId="77777777" w:rsidR="00D02474" w:rsidRDefault="00D02474" w:rsidP="00767C73">
            <w:pPr>
              <w:rPr>
                <w:rtl/>
              </w:rPr>
            </w:pPr>
          </w:p>
          <w:p w14:paraId="059B503F" w14:textId="77777777" w:rsidR="00A66BE9" w:rsidRDefault="00A66BE9" w:rsidP="00767C73">
            <w:pPr>
              <w:rPr>
                <w:rtl/>
              </w:rPr>
            </w:pPr>
          </w:p>
        </w:tc>
        <w:tc>
          <w:tcPr>
            <w:tcW w:w="1006" w:type="dxa"/>
          </w:tcPr>
          <w:p w14:paraId="32623ACF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189" w:type="dxa"/>
          </w:tcPr>
          <w:p w14:paraId="7D76DA55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189" w:type="dxa"/>
          </w:tcPr>
          <w:p w14:paraId="53A2E57D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628" w:type="dxa"/>
          </w:tcPr>
          <w:p w14:paraId="2B4ADAEE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625" w:type="dxa"/>
          </w:tcPr>
          <w:p w14:paraId="71BDB33A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587" w:type="dxa"/>
          </w:tcPr>
          <w:p w14:paraId="15919EF3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3251" w:type="dxa"/>
          </w:tcPr>
          <w:p w14:paraId="108C2046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605" w:type="dxa"/>
          </w:tcPr>
          <w:p w14:paraId="0E8B92E4" w14:textId="44306B2B" w:rsidR="00D02474" w:rsidRDefault="00D02474" w:rsidP="00767C73">
            <w:pPr>
              <w:rPr>
                <w:rtl/>
              </w:rPr>
            </w:pPr>
          </w:p>
        </w:tc>
      </w:tr>
      <w:tr w:rsidR="004828FE" w14:paraId="0BD7A2B5" w14:textId="77777777" w:rsidTr="00C900EB">
        <w:trPr>
          <w:trHeight w:val="463"/>
        </w:trPr>
        <w:tc>
          <w:tcPr>
            <w:tcW w:w="644" w:type="dxa"/>
          </w:tcPr>
          <w:p w14:paraId="57330A52" w14:textId="020A104F" w:rsidR="00D02474" w:rsidRPr="00B20F97" w:rsidRDefault="00D02474" w:rsidP="00767C73">
            <w:pPr>
              <w:rPr>
                <w:b/>
                <w:bCs/>
                <w:rtl/>
              </w:rPr>
            </w:pPr>
            <w:r w:rsidRPr="00B20F97">
              <w:rPr>
                <w:b/>
                <w:bCs/>
                <w:rtl/>
              </w:rPr>
              <w:t>۱۳</w:t>
            </w:r>
          </w:p>
        </w:tc>
        <w:tc>
          <w:tcPr>
            <w:tcW w:w="2169" w:type="dxa"/>
          </w:tcPr>
          <w:p w14:paraId="0FBC5D88" w14:textId="77777777" w:rsidR="00D02474" w:rsidRDefault="00D02474" w:rsidP="00767C73">
            <w:pPr>
              <w:rPr>
                <w:rtl/>
              </w:rPr>
            </w:pPr>
          </w:p>
          <w:p w14:paraId="5C1FDF54" w14:textId="77777777" w:rsidR="00A66BE9" w:rsidRDefault="00A66BE9" w:rsidP="00767C73">
            <w:pPr>
              <w:rPr>
                <w:rtl/>
              </w:rPr>
            </w:pPr>
          </w:p>
        </w:tc>
        <w:tc>
          <w:tcPr>
            <w:tcW w:w="1006" w:type="dxa"/>
          </w:tcPr>
          <w:p w14:paraId="4DC776CD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189" w:type="dxa"/>
          </w:tcPr>
          <w:p w14:paraId="782575C7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189" w:type="dxa"/>
          </w:tcPr>
          <w:p w14:paraId="5024554B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628" w:type="dxa"/>
          </w:tcPr>
          <w:p w14:paraId="1CE8FDC8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625" w:type="dxa"/>
          </w:tcPr>
          <w:p w14:paraId="315CABD6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587" w:type="dxa"/>
          </w:tcPr>
          <w:p w14:paraId="4B3903D6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3251" w:type="dxa"/>
          </w:tcPr>
          <w:p w14:paraId="35DCC065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605" w:type="dxa"/>
          </w:tcPr>
          <w:p w14:paraId="65551370" w14:textId="6ABED420" w:rsidR="00D02474" w:rsidRDefault="00D02474" w:rsidP="00767C73">
            <w:pPr>
              <w:rPr>
                <w:rtl/>
              </w:rPr>
            </w:pPr>
          </w:p>
        </w:tc>
      </w:tr>
      <w:tr w:rsidR="004828FE" w14:paraId="3488ED2E" w14:textId="77777777" w:rsidTr="00C900EB">
        <w:trPr>
          <w:trHeight w:val="463"/>
        </w:trPr>
        <w:tc>
          <w:tcPr>
            <w:tcW w:w="644" w:type="dxa"/>
          </w:tcPr>
          <w:p w14:paraId="6A89A642" w14:textId="0D1C79F3" w:rsidR="00D02474" w:rsidRPr="00B20F97" w:rsidRDefault="00D02474" w:rsidP="00767C73">
            <w:pPr>
              <w:rPr>
                <w:b/>
                <w:bCs/>
                <w:rtl/>
              </w:rPr>
            </w:pPr>
            <w:r w:rsidRPr="00B20F97">
              <w:rPr>
                <w:b/>
                <w:bCs/>
                <w:rtl/>
              </w:rPr>
              <w:t>۱۴</w:t>
            </w:r>
          </w:p>
        </w:tc>
        <w:tc>
          <w:tcPr>
            <w:tcW w:w="2169" w:type="dxa"/>
          </w:tcPr>
          <w:p w14:paraId="317ECD52" w14:textId="77777777" w:rsidR="00D02474" w:rsidRDefault="00D02474" w:rsidP="00767C73">
            <w:pPr>
              <w:rPr>
                <w:rtl/>
              </w:rPr>
            </w:pPr>
          </w:p>
          <w:p w14:paraId="3DBC2E22" w14:textId="77777777" w:rsidR="00A66BE9" w:rsidRDefault="00A66BE9" w:rsidP="00767C73">
            <w:pPr>
              <w:rPr>
                <w:rtl/>
              </w:rPr>
            </w:pPr>
          </w:p>
        </w:tc>
        <w:tc>
          <w:tcPr>
            <w:tcW w:w="1006" w:type="dxa"/>
          </w:tcPr>
          <w:p w14:paraId="7742A75D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189" w:type="dxa"/>
          </w:tcPr>
          <w:p w14:paraId="531B92E5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189" w:type="dxa"/>
          </w:tcPr>
          <w:p w14:paraId="63DF3B9F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628" w:type="dxa"/>
          </w:tcPr>
          <w:p w14:paraId="05FF3A34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625" w:type="dxa"/>
          </w:tcPr>
          <w:p w14:paraId="2B687E89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587" w:type="dxa"/>
          </w:tcPr>
          <w:p w14:paraId="62CB1699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3251" w:type="dxa"/>
          </w:tcPr>
          <w:p w14:paraId="1C2608DA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605" w:type="dxa"/>
          </w:tcPr>
          <w:p w14:paraId="242EDAB4" w14:textId="70CDA453" w:rsidR="00D02474" w:rsidRDefault="00D02474" w:rsidP="00767C73">
            <w:pPr>
              <w:rPr>
                <w:rtl/>
              </w:rPr>
            </w:pPr>
          </w:p>
        </w:tc>
      </w:tr>
      <w:tr w:rsidR="004828FE" w14:paraId="1972D624" w14:textId="77777777" w:rsidTr="00C900EB">
        <w:trPr>
          <w:trHeight w:val="474"/>
        </w:trPr>
        <w:tc>
          <w:tcPr>
            <w:tcW w:w="644" w:type="dxa"/>
          </w:tcPr>
          <w:p w14:paraId="03FFC39F" w14:textId="60A5A943" w:rsidR="00D02474" w:rsidRPr="00B20F97" w:rsidRDefault="00D02474" w:rsidP="00767C73">
            <w:pPr>
              <w:rPr>
                <w:b/>
                <w:bCs/>
                <w:rtl/>
              </w:rPr>
            </w:pPr>
            <w:r w:rsidRPr="00B20F97">
              <w:rPr>
                <w:b/>
                <w:bCs/>
                <w:rtl/>
              </w:rPr>
              <w:t>۱۵</w:t>
            </w:r>
          </w:p>
        </w:tc>
        <w:tc>
          <w:tcPr>
            <w:tcW w:w="2169" w:type="dxa"/>
          </w:tcPr>
          <w:p w14:paraId="1AC56525" w14:textId="77777777" w:rsidR="00D02474" w:rsidRDefault="00D02474" w:rsidP="00767C73">
            <w:pPr>
              <w:rPr>
                <w:rtl/>
              </w:rPr>
            </w:pPr>
          </w:p>
          <w:p w14:paraId="0600704D" w14:textId="77777777" w:rsidR="00A66BE9" w:rsidRDefault="00A66BE9" w:rsidP="00767C73">
            <w:pPr>
              <w:rPr>
                <w:rtl/>
              </w:rPr>
            </w:pPr>
          </w:p>
        </w:tc>
        <w:tc>
          <w:tcPr>
            <w:tcW w:w="1006" w:type="dxa"/>
          </w:tcPr>
          <w:p w14:paraId="59E0DCAA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189" w:type="dxa"/>
          </w:tcPr>
          <w:p w14:paraId="227E436C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189" w:type="dxa"/>
          </w:tcPr>
          <w:p w14:paraId="60ED3BA8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628" w:type="dxa"/>
          </w:tcPr>
          <w:p w14:paraId="0816896E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625" w:type="dxa"/>
          </w:tcPr>
          <w:p w14:paraId="63A2FBED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587" w:type="dxa"/>
          </w:tcPr>
          <w:p w14:paraId="7EA7B16C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3251" w:type="dxa"/>
          </w:tcPr>
          <w:p w14:paraId="604DD8A2" w14:textId="77777777" w:rsidR="00D02474" w:rsidRDefault="00D02474" w:rsidP="00767C73">
            <w:pPr>
              <w:rPr>
                <w:rtl/>
              </w:rPr>
            </w:pPr>
          </w:p>
        </w:tc>
        <w:tc>
          <w:tcPr>
            <w:tcW w:w="1605" w:type="dxa"/>
          </w:tcPr>
          <w:p w14:paraId="024E85E2" w14:textId="7A2E610B" w:rsidR="00D02474" w:rsidRDefault="00D02474" w:rsidP="00767C73">
            <w:pPr>
              <w:rPr>
                <w:rtl/>
              </w:rPr>
            </w:pPr>
          </w:p>
        </w:tc>
      </w:tr>
    </w:tbl>
    <w:p w14:paraId="5854549A" w14:textId="77777777" w:rsidR="00767C73" w:rsidRPr="00767C73" w:rsidRDefault="00767C73" w:rsidP="004828FE"/>
    <w:sectPr w:rsidR="00767C73" w:rsidRPr="00767C73" w:rsidSect="00C900EB">
      <w:pgSz w:w="16838" w:h="11906" w:orient="landscape" w:code="9"/>
      <w:pgMar w:top="270" w:right="446" w:bottom="26" w:left="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A67"/>
    <w:rsid w:val="00162A94"/>
    <w:rsid w:val="00311DE5"/>
    <w:rsid w:val="003816A9"/>
    <w:rsid w:val="004274F0"/>
    <w:rsid w:val="004828FE"/>
    <w:rsid w:val="004C7F74"/>
    <w:rsid w:val="005140CB"/>
    <w:rsid w:val="00543500"/>
    <w:rsid w:val="006A4E98"/>
    <w:rsid w:val="00767C73"/>
    <w:rsid w:val="00925345"/>
    <w:rsid w:val="00940EB4"/>
    <w:rsid w:val="00A66BE9"/>
    <w:rsid w:val="00B20F97"/>
    <w:rsid w:val="00C15A67"/>
    <w:rsid w:val="00C900EB"/>
    <w:rsid w:val="00CC0CF1"/>
    <w:rsid w:val="00D02474"/>
    <w:rsid w:val="00E72B9D"/>
    <w:rsid w:val="00EB4172"/>
    <w:rsid w:val="00FA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E182F"/>
  <w15:chartTrackingRefBased/>
  <w15:docId w15:val="{72CD4605-009C-46F3-9E8F-F9686F91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A67"/>
    <w:pPr>
      <w:bidi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5A67"/>
    <w:pPr>
      <w:keepNext/>
      <w:keepLines/>
      <w:bidi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A67"/>
    <w:pPr>
      <w:keepNext/>
      <w:keepLines/>
      <w:bidi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A67"/>
    <w:pPr>
      <w:keepNext/>
      <w:keepLines/>
      <w:bidi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A67"/>
    <w:pPr>
      <w:keepNext/>
      <w:keepLines/>
      <w:bidi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A67"/>
    <w:pPr>
      <w:keepNext/>
      <w:keepLines/>
      <w:bidi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A67"/>
    <w:pPr>
      <w:keepNext/>
      <w:keepLines/>
      <w:bidi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A67"/>
    <w:pPr>
      <w:keepNext/>
      <w:keepLines/>
      <w:bidi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A67"/>
    <w:pPr>
      <w:keepNext/>
      <w:keepLines/>
      <w:bidi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A67"/>
    <w:pPr>
      <w:keepNext/>
      <w:keepLines/>
      <w:bidi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A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A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A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A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A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A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A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A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A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A67"/>
    <w:pPr>
      <w:bidi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5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A67"/>
    <w:pPr>
      <w:numPr>
        <w:ilvl w:val="1"/>
      </w:numPr>
      <w:bidi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5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A67"/>
    <w:pPr>
      <w:bidi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5A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A67"/>
    <w:pPr>
      <w:bidi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5A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A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A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A6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15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Dr.Moradi</dc:creator>
  <cp:keywords/>
  <dc:description/>
  <cp:lastModifiedBy>فاطمه مرادی</cp:lastModifiedBy>
  <cp:revision>16</cp:revision>
  <cp:lastPrinted>2025-07-19T09:32:00Z</cp:lastPrinted>
  <dcterms:created xsi:type="dcterms:W3CDTF">2025-07-19T07:34:00Z</dcterms:created>
  <dcterms:modified xsi:type="dcterms:W3CDTF">2025-07-21T05:52:00Z</dcterms:modified>
</cp:coreProperties>
</file>